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8EE" w:rsidRDefault="004B6610" w:rsidP="00B578EE">
      <w:pPr>
        <w:ind w:firstLine="0"/>
        <w:jc w:val="center"/>
        <w:rPr>
          <w:sz w:val="28"/>
          <w:szCs w:val="28"/>
        </w:rPr>
      </w:pPr>
      <w:bookmarkStart w:id="0" w:name="_GoBack"/>
      <w:r>
        <w:rPr>
          <w:b/>
          <w:noProof/>
          <w:sz w:val="28"/>
          <w:szCs w:val="28"/>
        </w:rPr>
        <mc:AlternateContent>
          <mc:Choice Requires="wps">
            <w:drawing>
              <wp:anchor distT="0" distB="0" distL="114300" distR="114300" simplePos="0" relativeHeight="251659264" behindDoc="0" locked="0" layoutInCell="1" allowOverlap="1">
                <wp:simplePos x="0" y="0"/>
                <wp:positionH relativeFrom="column">
                  <wp:posOffset>2260941</wp:posOffset>
                </wp:positionH>
                <wp:positionV relativeFrom="paragraph">
                  <wp:posOffset>317402</wp:posOffset>
                </wp:positionV>
                <wp:extent cx="1488831" cy="0"/>
                <wp:effectExtent l="0" t="0" r="16510" b="19050"/>
                <wp:wrapNone/>
                <wp:docPr id="1" name="Straight Connector 1"/>
                <wp:cNvGraphicFramePr/>
                <a:graphic xmlns:a="http://schemas.openxmlformats.org/drawingml/2006/main">
                  <a:graphicData uri="http://schemas.microsoft.com/office/word/2010/wordprocessingShape">
                    <wps:wsp>
                      <wps:cNvCnPr/>
                      <wps:spPr>
                        <a:xfrm>
                          <a:off x="0" y="0"/>
                          <a:ext cx="148883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8.05pt,25pt" to="295.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" strokecolor="black [3213]"/>
            </w:pict>
          </mc:Fallback>
        </mc:AlternateContent>
      </w:r>
      <w:bookmarkEnd w:id="0"/>
      <w:r w:rsidR="00B578EE">
        <w:rPr>
          <w:b/>
          <w:sz w:val="28"/>
          <w:szCs w:val="28"/>
        </w:rPr>
        <w:t>CHUYÊN ĐỀ “LỊCH SỬ ĐỊA PHƯƠNG LỚP 5”</w:t>
      </w:r>
      <w:r w:rsidR="00B578EE">
        <w:rPr>
          <w:b/>
          <w:sz w:val="28"/>
          <w:szCs w:val="28"/>
        </w:rPr>
        <w:br/>
      </w:r>
    </w:p>
    <w:p w:rsidR="00B578EE" w:rsidRPr="00047158" w:rsidRDefault="00B578EE" w:rsidP="00B578EE">
      <w:pPr>
        <w:jc w:val="both"/>
        <w:rPr>
          <w:sz w:val="28"/>
          <w:szCs w:val="28"/>
        </w:rPr>
      </w:pPr>
      <w:r w:rsidRPr="00047158">
        <w:rPr>
          <w:sz w:val="28"/>
          <w:szCs w:val="28"/>
        </w:rPr>
        <w:t>Căn cứ vào Kế hoạch số 685/KH-HĐBM-LS-ĐL ngày 30 tháng 11 năm 2017 của Tổ mạng lưới chuyên môn Lịch sử - Địa lý về hoạt động chuyên môn bộ môn Lịch sử - Địa lý năm học 2017 – 2018;</w:t>
      </w:r>
      <w:r>
        <w:rPr>
          <w:sz w:val="28"/>
          <w:szCs w:val="28"/>
        </w:rPr>
        <w:t xml:space="preserve"> </w:t>
      </w:r>
      <w:r w:rsidRPr="00047158">
        <w:rPr>
          <w:sz w:val="28"/>
          <w:szCs w:val="28"/>
        </w:rPr>
        <w:t xml:space="preserve">Tổ mạng lưới chuyên môn Lịch sử - Địa lý </w:t>
      </w:r>
      <w:r>
        <w:rPr>
          <w:sz w:val="28"/>
          <w:szCs w:val="28"/>
        </w:rPr>
        <w:t xml:space="preserve">đã tổ chức </w:t>
      </w:r>
      <w:r w:rsidRPr="00047158">
        <w:rPr>
          <w:sz w:val="28"/>
          <w:szCs w:val="28"/>
        </w:rPr>
        <w:t>thực hiện chuyên đề “Lịch sử địa phương lớ</w:t>
      </w:r>
      <w:r>
        <w:rPr>
          <w:sz w:val="28"/>
          <w:szCs w:val="28"/>
        </w:rPr>
        <w:t>p 5” tại trường Tiểu học Phan Đình Phùng ngày 30 tháng 01 năm 2018.</w:t>
      </w:r>
    </w:p>
    <w:p w:rsidR="00B578EE" w:rsidRPr="00047158" w:rsidRDefault="00B578EE" w:rsidP="00B578EE">
      <w:pPr>
        <w:pStyle w:val="ListParagraph"/>
        <w:numPr>
          <w:ilvl w:val="0"/>
          <w:numId w:val="1"/>
        </w:numPr>
        <w:spacing w:before="120" w:after="120" w:line="240" w:lineRule="auto"/>
        <w:ind w:left="0" w:firstLine="709"/>
        <w:contextualSpacing w:val="0"/>
        <w:jc w:val="both"/>
        <w:rPr>
          <w:sz w:val="28"/>
          <w:szCs w:val="28"/>
        </w:rPr>
      </w:pPr>
      <w:r>
        <w:rPr>
          <w:sz w:val="28"/>
          <w:szCs w:val="28"/>
        </w:rPr>
        <w:t>Qua chuyên đề n</w:t>
      </w:r>
      <w:r w:rsidRPr="00047158">
        <w:rPr>
          <w:sz w:val="28"/>
          <w:szCs w:val="28"/>
        </w:rPr>
        <w:t xml:space="preserve">hằm giới thiệu một mô hình giáo dục lịch sử địa phương lớp 5 trong chương trình Lịch sử lớp 5 </w:t>
      </w:r>
      <w:proofErr w:type="gramStart"/>
      <w:r w:rsidRPr="00047158">
        <w:rPr>
          <w:sz w:val="28"/>
          <w:szCs w:val="28"/>
        </w:rPr>
        <w:t>theo</w:t>
      </w:r>
      <w:proofErr w:type="gramEnd"/>
      <w:r w:rsidRPr="00047158">
        <w:rPr>
          <w:sz w:val="28"/>
          <w:szCs w:val="28"/>
        </w:rPr>
        <w:t xml:space="preserve"> hướng đổi mới phương pháp dạy học.</w:t>
      </w:r>
    </w:p>
    <w:p w:rsidR="00B578EE" w:rsidRPr="00047158" w:rsidRDefault="00B578EE" w:rsidP="00B578EE">
      <w:pPr>
        <w:pStyle w:val="ListParagraph"/>
        <w:numPr>
          <w:ilvl w:val="0"/>
          <w:numId w:val="1"/>
        </w:numPr>
        <w:spacing w:before="120" w:after="120" w:line="240" w:lineRule="auto"/>
        <w:ind w:left="0" w:firstLine="709"/>
        <w:contextualSpacing w:val="0"/>
        <w:jc w:val="both"/>
        <w:rPr>
          <w:sz w:val="28"/>
          <w:szCs w:val="28"/>
        </w:rPr>
      </w:pPr>
      <w:r w:rsidRPr="00047158">
        <w:rPr>
          <w:sz w:val="28"/>
          <w:szCs w:val="28"/>
        </w:rPr>
        <w:t>Tạo điều kiện cho giáo viên các cụm chuyên môn có cơ hội trao đổi kinh nghiệm về cách lựa chọn nội dung, phương pháp, xây dựng một tiết dạy Lịch sử địa phương (Quận 3) mang lại hiệu quả cao, giáo dục được cho học sinh lòng yêu nước, tự hào truyền thống cách mạng của Quận 3.</w:t>
      </w:r>
    </w:p>
    <w:p w:rsidR="00B578EE" w:rsidRPr="00047158" w:rsidRDefault="00B578EE" w:rsidP="00B578EE">
      <w:pPr>
        <w:pStyle w:val="ListParagraph"/>
        <w:numPr>
          <w:ilvl w:val="0"/>
          <w:numId w:val="1"/>
        </w:numPr>
        <w:spacing w:before="120" w:after="120" w:line="240" w:lineRule="auto"/>
        <w:ind w:left="0" w:firstLine="709"/>
        <w:contextualSpacing w:val="0"/>
        <w:jc w:val="both"/>
        <w:rPr>
          <w:sz w:val="28"/>
          <w:szCs w:val="28"/>
        </w:rPr>
      </w:pPr>
      <w:r w:rsidRPr="00047158">
        <w:rPr>
          <w:sz w:val="28"/>
          <w:szCs w:val="28"/>
        </w:rPr>
        <w:t>Nâng cao năng lực thiết kế bài dạy Lịch sử - Địa lý gắn liền với thực tiễn và cuộc sống.</w:t>
      </w:r>
    </w:p>
    <w:p w:rsidR="00540255" w:rsidRDefault="0099185F" w:rsidP="00086607">
      <w:pPr>
        <w:jc w:val="both"/>
      </w:pPr>
      <w:r>
        <w:t>Một số hình ảnh:</w:t>
      </w:r>
    </w:p>
    <w:p w:rsidR="00086607" w:rsidRDefault="00086607" w:rsidP="00086607">
      <w:pPr>
        <w:ind w:firstLine="0"/>
        <w:jc w:val="both"/>
      </w:pPr>
      <w:r>
        <w:rPr>
          <w:noProof/>
        </w:rPr>
        <w:drawing>
          <wp:inline distT="0" distB="0" distL="0" distR="0">
            <wp:extent cx="5940425" cy="4455160"/>
            <wp:effectExtent l="0" t="0" r="317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0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086607" w:rsidRDefault="00086607" w:rsidP="00086607">
      <w:pPr>
        <w:ind w:firstLine="0"/>
        <w:jc w:val="both"/>
      </w:pPr>
      <w:r>
        <w:rPr>
          <w:noProof/>
        </w:rPr>
        <w:lastRenderedPageBreak/>
        <w:drawing>
          <wp:inline distT="0" distB="0" distL="0" distR="0">
            <wp:extent cx="5940425" cy="4455160"/>
            <wp:effectExtent l="0" t="0" r="317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1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086607" w:rsidRDefault="00086607" w:rsidP="00086607">
      <w:pPr>
        <w:ind w:firstLine="0"/>
        <w:jc w:val="both"/>
      </w:pPr>
      <w:r>
        <w:rPr>
          <w:noProof/>
        </w:rPr>
        <w:drawing>
          <wp:inline distT="0" distB="0" distL="0" distR="0">
            <wp:extent cx="5940425" cy="4455160"/>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086607" w:rsidRDefault="00086607" w:rsidP="00086607">
      <w:pPr>
        <w:ind w:firstLine="0"/>
        <w:jc w:val="both"/>
      </w:pPr>
      <w:r>
        <w:rPr>
          <w:noProof/>
        </w:rPr>
        <w:lastRenderedPageBreak/>
        <w:drawing>
          <wp:inline distT="0" distB="0" distL="0" distR="0">
            <wp:extent cx="5940425" cy="4455160"/>
            <wp:effectExtent l="0" t="0" r="317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4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086607" w:rsidRDefault="00086607" w:rsidP="00086607">
      <w:pPr>
        <w:ind w:firstLine="0"/>
        <w:jc w:val="both"/>
      </w:pPr>
      <w:r>
        <w:rPr>
          <w:noProof/>
        </w:rPr>
        <w:drawing>
          <wp:inline distT="0" distB="0" distL="0" distR="0">
            <wp:extent cx="5940425" cy="4455160"/>
            <wp:effectExtent l="0" t="0" r="317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2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086607" w:rsidRDefault="00086607" w:rsidP="00086607">
      <w:pPr>
        <w:ind w:firstLine="0"/>
        <w:jc w:val="both"/>
      </w:pPr>
      <w:r>
        <w:rPr>
          <w:noProof/>
        </w:rPr>
        <w:lastRenderedPageBreak/>
        <w:drawing>
          <wp:inline distT="0" distB="0" distL="0" distR="0">
            <wp:extent cx="5940425" cy="4455160"/>
            <wp:effectExtent l="0" t="0" r="317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3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B578EE" w:rsidRDefault="00B578EE" w:rsidP="00086607">
      <w:pPr>
        <w:ind w:firstLine="0"/>
        <w:jc w:val="both"/>
      </w:pPr>
      <w:r>
        <w:rPr>
          <w:noProof/>
        </w:rPr>
        <w:drawing>
          <wp:inline distT="0" distB="0" distL="0" distR="0">
            <wp:extent cx="5940425" cy="4455160"/>
            <wp:effectExtent l="0" t="0" r="317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3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086607" w:rsidRDefault="00086607" w:rsidP="00086607">
      <w:pPr>
        <w:ind w:firstLine="0"/>
        <w:jc w:val="both"/>
      </w:pPr>
      <w:r>
        <w:rPr>
          <w:noProof/>
        </w:rPr>
        <w:lastRenderedPageBreak/>
        <w:drawing>
          <wp:inline distT="0" distB="0" distL="0" distR="0">
            <wp:extent cx="5940425" cy="4455160"/>
            <wp:effectExtent l="0" t="0" r="317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4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086607" w:rsidRDefault="00086607" w:rsidP="00086607">
      <w:pPr>
        <w:ind w:firstLine="0"/>
        <w:jc w:val="both"/>
      </w:pPr>
      <w:r>
        <w:rPr>
          <w:noProof/>
        </w:rPr>
        <w:drawing>
          <wp:inline distT="0" distB="0" distL="0" distR="0">
            <wp:extent cx="5940425" cy="4455160"/>
            <wp:effectExtent l="0" t="0" r="317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4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sectPr w:rsidR="00086607" w:rsidSect="00A97712">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A27ED0"/>
    <w:multiLevelType w:val="hybridMultilevel"/>
    <w:tmpl w:val="DD883D4A"/>
    <w:lvl w:ilvl="0" w:tplc="C9789800">
      <w:start w:val="1"/>
      <w:numFmt w:val="bullet"/>
      <w:suff w:val="space"/>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drawingGridHorizontalSpacing w:val="13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85F"/>
    <w:rsid w:val="00086607"/>
    <w:rsid w:val="00150E7B"/>
    <w:rsid w:val="004B6610"/>
    <w:rsid w:val="0067504A"/>
    <w:rsid w:val="006757E6"/>
    <w:rsid w:val="00867AA4"/>
    <w:rsid w:val="008D71B0"/>
    <w:rsid w:val="0099185F"/>
    <w:rsid w:val="00A97712"/>
    <w:rsid w:val="00AC449B"/>
    <w:rsid w:val="00B578EE"/>
    <w:rsid w:val="00BD6BDC"/>
    <w:rsid w:val="00C619E4"/>
    <w:rsid w:val="00F662E9"/>
    <w:rsid w:val="00F81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9185F"/>
    <w:pPr>
      <w:spacing w:before="120" w:after="120" w:line="240" w:lineRule="auto"/>
      <w:ind w:firstLine="720"/>
    </w:pPr>
    <w:rPr>
      <w:rFonts w:ascii="Times New Roman" w:hAnsi="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660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607"/>
    <w:rPr>
      <w:rFonts w:ascii="Tahoma" w:hAnsi="Tahoma" w:cs="Tahoma"/>
      <w:sz w:val="16"/>
      <w:szCs w:val="16"/>
    </w:rPr>
  </w:style>
  <w:style w:type="paragraph" w:styleId="ListParagraph">
    <w:name w:val="List Paragraph"/>
    <w:basedOn w:val="Normal"/>
    <w:uiPriority w:val="34"/>
    <w:qFormat/>
    <w:rsid w:val="00B578EE"/>
    <w:pPr>
      <w:spacing w:before="0" w:after="200" w:line="276" w:lineRule="auto"/>
      <w:ind w:left="720" w:firstLine="0"/>
      <w:contextualSpacing/>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9185F"/>
    <w:pPr>
      <w:spacing w:before="120" w:after="120" w:line="240" w:lineRule="auto"/>
      <w:ind w:firstLine="720"/>
    </w:pPr>
    <w:rPr>
      <w:rFonts w:ascii="Times New Roman" w:hAnsi="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660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607"/>
    <w:rPr>
      <w:rFonts w:ascii="Tahoma" w:hAnsi="Tahoma" w:cs="Tahoma"/>
      <w:sz w:val="16"/>
      <w:szCs w:val="16"/>
    </w:rPr>
  </w:style>
  <w:style w:type="paragraph" w:styleId="ListParagraph">
    <w:name w:val="List Paragraph"/>
    <w:basedOn w:val="Normal"/>
    <w:uiPriority w:val="34"/>
    <w:qFormat/>
    <w:rsid w:val="00B578EE"/>
    <w:pPr>
      <w:spacing w:before="0" w:after="200" w:line="276" w:lineRule="auto"/>
      <w:ind w:left="720" w:firstLine="0"/>
      <w:contextualSpacing/>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138</Words>
  <Characters>792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Chau Anh</dc:creator>
  <cp:lastModifiedBy>Chau Anh</cp:lastModifiedBy>
  <cp:revision>4</cp:revision>
  <dcterms:created xsi:type="dcterms:W3CDTF">2018-02-04T02:01:00Z</dcterms:created>
  <dcterms:modified xsi:type="dcterms:W3CDTF">2018-02-04T02:16:00Z</dcterms:modified>
</cp:coreProperties>
</file>